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15" w:rsidRDefault="00D05215" w:rsidP="00D0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</w:p>
    <w:p w:rsidR="00D05215" w:rsidRDefault="00D05215" w:rsidP="00D0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поднадзорных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гидротехнических сооружениях </w:t>
      </w:r>
      <w:r>
        <w:rPr>
          <w:rFonts w:ascii="Times New Roman" w:hAnsi="Times New Roman" w:cs="Times New Roman"/>
          <w:sz w:val="28"/>
          <w:szCs w:val="28"/>
        </w:rPr>
        <w:br/>
        <w:t>и субъектах регулирования</w:t>
      </w:r>
    </w:p>
    <w:p w:rsidR="005A0422" w:rsidRDefault="005A0422" w:rsidP="00D0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состоянию на 1 </w:t>
      </w:r>
      <w:r w:rsidR="00E9406B">
        <w:rPr>
          <w:rFonts w:ascii="Times New Roman" w:hAnsi="Times New Roman" w:cs="Times New Roman"/>
          <w:sz w:val="28"/>
          <w:szCs w:val="28"/>
        </w:rPr>
        <w:t>дека</w:t>
      </w:r>
      <w:r w:rsidR="005134E5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134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5215" w:rsidRPr="00D05215" w:rsidRDefault="00D05215" w:rsidP="00451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 xml:space="preserve">Общее количество поднадзорных </w:t>
      </w:r>
      <w:proofErr w:type="spellStart"/>
      <w:r w:rsidRPr="00D05215"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451B0D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Pr="00D05215">
        <w:rPr>
          <w:rFonts w:ascii="Times New Roman" w:hAnsi="Times New Roman" w:cs="Times New Roman"/>
          <w:sz w:val="28"/>
          <w:szCs w:val="28"/>
        </w:rPr>
        <w:t xml:space="preserve"> (комплексов </w:t>
      </w:r>
      <w:r w:rsidR="00451B0D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Pr="00D05215">
        <w:rPr>
          <w:rFonts w:ascii="Times New Roman" w:hAnsi="Times New Roman" w:cs="Times New Roman"/>
          <w:sz w:val="28"/>
          <w:szCs w:val="28"/>
        </w:rPr>
        <w:t>)</w:t>
      </w:r>
      <w:r w:rsidR="00451B0D">
        <w:rPr>
          <w:rFonts w:ascii="Times New Roman" w:hAnsi="Times New Roman" w:cs="Times New Roman"/>
          <w:sz w:val="28"/>
          <w:szCs w:val="28"/>
        </w:rPr>
        <w:t xml:space="preserve"> (далее – ГТС)</w:t>
      </w:r>
      <w:r w:rsidRPr="00D05215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5134E5">
        <w:rPr>
          <w:rFonts w:ascii="Times New Roman" w:hAnsi="Times New Roman" w:cs="Times New Roman"/>
          <w:sz w:val="28"/>
          <w:szCs w:val="28"/>
        </w:rPr>
        <w:t>20</w:t>
      </w:r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206</w:t>
      </w:r>
      <w:r w:rsidRPr="00D05215">
        <w:rPr>
          <w:rFonts w:ascii="Times New Roman" w:hAnsi="Times New Roman" w:cs="Times New Roman"/>
          <w:sz w:val="28"/>
          <w:szCs w:val="28"/>
        </w:rPr>
        <w:t>, из них:</w:t>
      </w:r>
    </w:p>
    <w:p w:rsidR="00D05215" w:rsidRPr="00D05215" w:rsidRDefault="005134E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811</w:t>
      </w:r>
      <w:r w:rsidR="00D05215" w:rsidRPr="00D05215">
        <w:rPr>
          <w:rFonts w:ascii="Times New Roman" w:hAnsi="Times New Roman" w:cs="Times New Roman"/>
          <w:sz w:val="28"/>
          <w:szCs w:val="28"/>
        </w:rPr>
        <w:t xml:space="preserve"> ГТС промышленности; </w:t>
      </w:r>
    </w:p>
    <w:p w:rsidR="00D05215" w:rsidRPr="00D05215" w:rsidRDefault="00451B0D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34E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ГТС </w:t>
      </w:r>
      <w:r w:rsidR="00D05215" w:rsidRPr="00D05215">
        <w:rPr>
          <w:rFonts w:ascii="Times New Roman" w:hAnsi="Times New Roman" w:cs="Times New Roman"/>
          <w:sz w:val="28"/>
          <w:szCs w:val="28"/>
        </w:rPr>
        <w:t xml:space="preserve">энергетики; 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1</w:t>
      </w:r>
      <w:r w:rsidR="005134E5">
        <w:rPr>
          <w:rFonts w:ascii="Times New Roman" w:hAnsi="Times New Roman" w:cs="Times New Roman"/>
          <w:sz w:val="28"/>
          <w:szCs w:val="28"/>
        </w:rPr>
        <w:t>8</w:t>
      </w:r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986</w:t>
      </w:r>
      <w:r w:rsidRPr="00D05215">
        <w:rPr>
          <w:rFonts w:ascii="Times New Roman" w:hAnsi="Times New Roman" w:cs="Times New Roman"/>
          <w:sz w:val="28"/>
          <w:szCs w:val="28"/>
        </w:rPr>
        <w:t xml:space="preserve"> ГТС водохозяйственного назначения. </w:t>
      </w:r>
    </w:p>
    <w:p w:rsid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ГТС по классам распределены следующим образом: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I класса – 1</w:t>
      </w:r>
      <w:r w:rsidR="005134E5">
        <w:rPr>
          <w:rFonts w:ascii="Times New Roman" w:hAnsi="Times New Roman" w:cs="Times New Roman"/>
          <w:sz w:val="28"/>
          <w:szCs w:val="28"/>
        </w:rPr>
        <w:t>79</w:t>
      </w:r>
      <w:r w:rsidRPr="00D05215">
        <w:rPr>
          <w:rFonts w:ascii="Times New Roman" w:hAnsi="Times New Roman" w:cs="Times New Roman"/>
          <w:sz w:val="28"/>
          <w:szCs w:val="28"/>
        </w:rPr>
        <w:t xml:space="preserve"> ГТС;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II класса – 2</w:t>
      </w:r>
      <w:r w:rsidR="005134E5">
        <w:rPr>
          <w:rFonts w:ascii="Times New Roman" w:hAnsi="Times New Roman" w:cs="Times New Roman"/>
          <w:sz w:val="28"/>
          <w:szCs w:val="28"/>
        </w:rPr>
        <w:t xml:space="preserve">56 </w:t>
      </w:r>
      <w:r w:rsidRPr="00D05215">
        <w:rPr>
          <w:rFonts w:ascii="Times New Roman" w:hAnsi="Times New Roman" w:cs="Times New Roman"/>
          <w:sz w:val="28"/>
          <w:szCs w:val="28"/>
        </w:rPr>
        <w:t>ГТС;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 xml:space="preserve">III класс – 7 </w:t>
      </w:r>
      <w:r w:rsidR="005134E5">
        <w:rPr>
          <w:rFonts w:ascii="Times New Roman" w:hAnsi="Times New Roman" w:cs="Times New Roman"/>
          <w:sz w:val="28"/>
          <w:szCs w:val="28"/>
        </w:rPr>
        <w:t>777</w:t>
      </w:r>
      <w:r w:rsidRPr="00D05215">
        <w:rPr>
          <w:rFonts w:ascii="Times New Roman" w:hAnsi="Times New Roman" w:cs="Times New Roman"/>
          <w:sz w:val="28"/>
          <w:szCs w:val="28"/>
        </w:rPr>
        <w:t xml:space="preserve"> ГТС;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IV класса – 1</w:t>
      </w:r>
      <w:r w:rsidR="005134E5">
        <w:rPr>
          <w:rFonts w:ascii="Times New Roman" w:hAnsi="Times New Roman" w:cs="Times New Roman"/>
          <w:sz w:val="28"/>
          <w:szCs w:val="28"/>
        </w:rPr>
        <w:t xml:space="preserve">1 994 </w:t>
      </w:r>
      <w:r w:rsidRPr="00D05215">
        <w:rPr>
          <w:rFonts w:ascii="Times New Roman" w:hAnsi="Times New Roman" w:cs="Times New Roman"/>
          <w:sz w:val="28"/>
          <w:szCs w:val="28"/>
        </w:rPr>
        <w:t>ГТС.</w:t>
      </w:r>
    </w:p>
    <w:p w:rsid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Уровень безопасности поднадзорных ГТС оценивается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D05215">
        <w:rPr>
          <w:rFonts w:ascii="Times New Roman" w:hAnsi="Times New Roman" w:cs="Times New Roman"/>
          <w:sz w:val="28"/>
          <w:szCs w:val="28"/>
        </w:rPr>
        <w:t>: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 xml:space="preserve">нормальный – </w:t>
      </w:r>
      <w:r w:rsidR="005134E5">
        <w:rPr>
          <w:rFonts w:ascii="Times New Roman" w:hAnsi="Times New Roman" w:cs="Times New Roman"/>
          <w:sz w:val="28"/>
          <w:szCs w:val="28"/>
        </w:rPr>
        <w:t>2</w:t>
      </w:r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3</w:t>
      </w:r>
      <w:r w:rsidR="006268A5">
        <w:rPr>
          <w:rFonts w:ascii="Times New Roman" w:hAnsi="Times New Roman" w:cs="Times New Roman"/>
          <w:sz w:val="28"/>
          <w:szCs w:val="28"/>
        </w:rPr>
        <w:t>39</w:t>
      </w:r>
      <w:r w:rsidRPr="00D05215">
        <w:rPr>
          <w:rFonts w:ascii="Times New Roman" w:hAnsi="Times New Roman" w:cs="Times New Roman"/>
          <w:sz w:val="28"/>
          <w:szCs w:val="28"/>
        </w:rPr>
        <w:t xml:space="preserve"> ГТС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пониженный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2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6268A5">
        <w:rPr>
          <w:rFonts w:ascii="Times New Roman" w:hAnsi="Times New Roman" w:cs="Times New Roman"/>
          <w:sz w:val="28"/>
          <w:szCs w:val="28"/>
        </w:rPr>
        <w:t>690</w:t>
      </w:r>
      <w:r>
        <w:rPr>
          <w:rFonts w:ascii="Times New Roman" w:hAnsi="Times New Roman" w:cs="Times New Roman"/>
          <w:sz w:val="28"/>
          <w:szCs w:val="28"/>
        </w:rPr>
        <w:t xml:space="preserve"> ГТС;</w:t>
      </w:r>
    </w:p>
    <w:p w:rsidR="00D05215" w:rsidRP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215">
        <w:rPr>
          <w:rFonts w:ascii="Times New Roman" w:hAnsi="Times New Roman" w:cs="Times New Roman"/>
          <w:sz w:val="28"/>
          <w:szCs w:val="28"/>
        </w:rPr>
        <w:t>неудовлетворительный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8</w:t>
      </w:r>
      <w:r w:rsidRPr="00D05215"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4</w:t>
      </w:r>
      <w:r w:rsidR="006268A5">
        <w:rPr>
          <w:rFonts w:ascii="Times New Roman" w:hAnsi="Times New Roman" w:cs="Times New Roman"/>
          <w:sz w:val="28"/>
          <w:szCs w:val="28"/>
        </w:rPr>
        <w:t>46</w:t>
      </w:r>
      <w:r w:rsidRPr="00D05215">
        <w:rPr>
          <w:rFonts w:ascii="Times New Roman" w:hAnsi="Times New Roman" w:cs="Times New Roman"/>
          <w:sz w:val="28"/>
          <w:szCs w:val="28"/>
        </w:rPr>
        <w:t xml:space="preserve"> ГТС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215" w:rsidRDefault="00D05215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опасный </w:t>
      </w:r>
      <w:r w:rsidRPr="00D052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4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8A5">
        <w:rPr>
          <w:rFonts w:ascii="Times New Roman" w:hAnsi="Times New Roman" w:cs="Times New Roman"/>
          <w:sz w:val="28"/>
          <w:szCs w:val="28"/>
        </w:rPr>
        <w:t>731</w:t>
      </w:r>
      <w:r>
        <w:rPr>
          <w:rFonts w:ascii="Times New Roman" w:hAnsi="Times New Roman" w:cs="Times New Roman"/>
          <w:sz w:val="28"/>
          <w:szCs w:val="28"/>
        </w:rPr>
        <w:t xml:space="preserve"> ГТС</w:t>
      </w:r>
      <w:r w:rsidRPr="00D05215">
        <w:rPr>
          <w:rFonts w:ascii="Times New Roman" w:hAnsi="Times New Roman" w:cs="Times New Roman"/>
          <w:sz w:val="28"/>
          <w:szCs w:val="28"/>
        </w:rPr>
        <w:t>.</w:t>
      </w:r>
    </w:p>
    <w:p w:rsidR="00177C3D" w:rsidRDefault="00177C3D" w:rsidP="00D05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0422" w:rsidRDefault="00177C3D" w:rsidP="00177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77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</w:t>
      </w:r>
      <w:r w:rsidRPr="00177C3D">
        <w:rPr>
          <w:rFonts w:ascii="Times New Roman" w:hAnsi="Times New Roman" w:cs="Times New Roman"/>
          <w:sz w:val="28"/>
          <w:szCs w:val="28"/>
        </w:rPr>
        <w:t xml:space="preserve"> ГТС в частной собственности находится 4 221 ГТС, которые эксплуатируются 1 870 субъектами регулирования (из них: 1728 – юридических лиц; 142 – индивидуальных предпринимателя).</w:t>
      </w:r>
    </w:p>
    <w:p w:rsidR="00177C3D" w:rsidRDefault="00177C3D" w:rsidP="00177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0422" w:rsidRPr="00D05215" w:rsidRDefault="005A0422" w:rsidP="005A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A0422">
        <w:rPr>
          <w:rFonts w:ascii="Times New Roman" w:hAnsi="Times New Roman" w:cs="Times New Roman"/>
          <w:sz w:val="28"/>
          <w:szCs w:val="28"/>
        </w:rPr>
        <w:t xml:space="preserve">есхозяйные ГТС находятся в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268A5">
        <w:rPr>
          <w:rFonts w:ascii="Times New Roman" w:hAnsi="Times New Roman" w:cs="Times New Roman"/>
          <w:sz w:val="28"/>
          <w:szCs w:val="28"/>
        </w:rPr>
        <w:t>7</w:t>
      </w:r>
      <w:r w:rsidRPr="005A0422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0422">
        <w:rPr>
          <w:rFonts w:ascii="Times New Roman" w:hAnsi="Times New Roman" w:cs="Times New Roman"/>
          <w:sz w:val="28"/>
          <w:szCs w:val="28"/>
        </w:rPr>
        <w:t xml:space="preserve">и насчитывают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268A5">
        <w:rPr>
          <w:rFonts w:ascii="Times New Roman" w:hAnsi="Times New Roman" w:cs="Times New Roman"/>
          <w:sz w:val="28"/>
          <w:szCs w:val="28"/>
        </w:rPr>
        <w:t>619</w:t>
      </w:r>
      <w:r w:rsidRPr="005A0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ГТС</w:t>
      </w:r>
      <w:r w:rsidRPr="005A0422">
        <w:rPr>
          <w:rFonts w:ascii="Times New Roman" w:hAnsi="Times New Roman" w:cs="Times New Roman"/>
          <w:sz w:val="28"/>
          <w:szCs w:val="28"/>
        </w:rPr>
        <w:t>.</w:t>
      </w:r>
    </w:p>
    <w:sectPr w:rsidR="005A0422" w:rsidRPr="00D05215" w:rsidSect="00D05215"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15"/>
    <w:rsid w:val="00177C3D"/>
    <w:rsid w:val="002B6B2F"/>
    <w:rsid w:val="002C13E9"/>
    <w:rsid w:val="003460FB"/>
    <w:rsid w:val="0039487D"/>
    <w:rsid w:val="00451B0D"/>
    <w:rsid w:val="005134E5"/>
    <w:rsid w:val="005A0422"/>
    <w:rsid w:val="0060268F"/>
    <w:rsid w:val="006268A5"/>
    <w:rsid w:val="00D05215"/>
    <w:rsid w:val="00E9406B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C6E4-E626-4A34-B3CC-5DA766E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 Илья Николаевич</dc:creator>
  <cp:keywords/>
  <dc:description/>
  <cp:lastModifiedBy>Попова Яна-София Степановна</cp:lastModifiedBy>
  <cp:revision>3</cp:revision>
  <cp:lastPrinted>2024-10-17T13:34:00Z</cp:lastPrinted>
  <dcterms:created xsi:type="dcterms:W3CDTF">2025-12-10T14:06:00Z</dcterms:created>
  <dcterms:modified xsi:type="dcterms:W3CDTF">2025-12-10T14:08:00Z</dcterms:modified>
</cp:coreProperties>
</file>